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Lecture2_BD</w:t>
      </w:r>
    </w:p>
    <w:p>
      <w:pPr>
        <w:pStyle w:val="Author"/>
      </w:pPr>
      <w:r>
        <w:t xml:space="preserve">Sabrina</w:t>
      </w:r>
      <w:r>
        <w:t xml:space="preserve"> </w:t>
      </w:r>
      <w:r>
        <w:t xml:space="preserve">Streipert</w:t>
      </w:r>
    </w:p>
    <w:p>
      <w:pPr>
        <w:pStyle w:val="Date"/>
      </w:pPr>
      <w:r>
        <w:t xml:space="preserve">27</w:t>
      </w:r>
      <w:r>
        <w:t xml:space="preserve"> </w:t>
      </w:r>
      <w:r>
        <w:t xml:space="preserve">February</w:t>
      </w:r>
      <w:r>
        <w:t xml:space="preserve"> </w:t>
      </w:r>
      <w:r>
        <w:t xml:space="preserve">2019</w:t>
      </w:r>
    </w:p>
    <w:p>
      <w:pPr>
        <w:pStyle w:val="SourceCode"/>
      </w:pPr>
      <w:r>
        <w:rPr>
          <w:rStyle w:val="NormalTok"/>
        </w:rPr>
        <w:t xml:space="preserve">knitr::opts_chunk$</w:t>
      </w:r>
      <w:r>
        <w:rPr>
          <w:rStyle w:val="KeywordTok"/>
        </w:rPr>
        <w:t xml:space="preserve">set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echo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library</w:t>
      </w:r>
      <w:r>
        <w:rPr>
          <w:rStyle w:val="NormalTok"/>
        </w:rPr>
        <w:t xml:space="preserve">(dplyr)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Attaching package: 'dplyr'</w:t>
      </w:r>
    </w:p>
    <w:p>
      <w:pPr>
        <w:pStyle w:val="SourceCode"/>
      </w:pPr>
      <w:r>
        <w:rPr>
          <w:rStyle w:val="VerbatimChar"/>
        </w:rPr>
        <w:t xml:space="preserve">## The following objects are masked from 'package:stats':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  filter, lag</w:t>
      </w:r>
    </w:p>
    <w:p>
      <w:pPr>
        <w:pStyle w:val="SourceCode"/>
      </w:pPr>
      <w:r>
        <w:rPr>
          <w:rStyle w:val="VerbatimChar"/>
        </w:rPr>
        <w:t xml:space="preserve">## The following objects are masked from 'package:base':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    intersect, setdiff, setequal, union</w:t>
      </w:r>
    </w:p>
    <w:p>
      <w:pPr>
        <w:pStyle w:val="Heading3"/>
      </w:pPr>
      <w:bookmarkStart w:id="21" w:name="chapter-2-the-birthday-probability"/>
      <w:bookmarkEnd w:id="21"/>
      <w:r>
        <w:t xml:space="preserve">Chapter 2: The Birthday Probability</w:t>
      </w:r>
    </w:p>
    <w:p>
      <w:pPr>
        <w:pStyle w:val="FirstParagraph"/>
      </w:pPr>
      <w:r>
        <w:t xml:space="preserve">If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the number of students in a class, then the probability that at least 2 students share the same birthday is</w:t>
      </w:r>
    </w:p>
    <w:p>
      <w:pPr>
        <w:pStyle w:val="BodyText"/>
      </w:pPr>
      <m:oMathPara>
        <m:oMathParaPr>
          <m:jc m:val="center"/>
        </m:oMathParaPr>
        <m:oMath>
          <m:r>
            <m:t>P</m:t>
          </m:r>
          <m:r>
            <m:t>=</m:t>
          </m:r>
          <m:r>
            <m:t>1</m:t>
          </m:r>
          <m:r>
            <m:t>−</m:t>
          </m:r>
          <m:f>
            <m:fPr>
              <m:type m:val="bar"/>
            </m:fPr>
            <m:num>
              <m:r>
                <m:t>365</m:t>
              </m:r>
              <m:r>
                <m:t>!</m:t>
              </m:r>
            </m:num>
            <m:den>
              <m:r>
                <m:t>(</m:t>
              </m:r>
              <m:r>
                <m:t>365</m:t>
              </m:r>
              <m:r>
                <m:t>−</m:t>
              </m:r>
              <m:r>
                <m:t>n</m:t>
              </m:r>
              <m:r>
                <m:t>)</m:t>
              </m:r>
              <m:r>
                <m:t>!</m:t>
              </m:r>
            </m:den>
          </m:f>
          <m:r>
            <m:t>⋅</m:t>
          </m:r>
          <m:f>
            <m:fPr>
              <m:type m:val="bar"/>
            </m:fPr>
            <m:num>
              <m:r>
                <m:t>1</m:t>
              </m:r>
            </m:num>
            <m:den>
              <m:sSup>
                <m:e>
                  <m:r>
                    <m:t>365</m:t>
                  </m:r>
                </m:e>
                <m:sup>
                  <m:r>
                    <m:t>n</m:t>
                  </m:r>
                </m:sup>
              </m:sSup>
            </m:den>
          </m:f>
        </m:oMath>
      </m:oMathPara>
    </w:p>
    <w:p>
      <w:pPr>
        <w:pStyle w:val="FirstParagraph"/>
      </w:pPr>
      <w:r>
        <w:t xml:space="preserve">So, let us calculate the probability that none of the students share a birthday and then we just substract that from 1.</w:t>
      </w:r>
    </w:p>
    <w:p>
      <w:pPr>
        <w:pStyle w:val="BodyText"/>
      </w:pPr>
      <w:r>
        <w:t xml:space="preserve">Frist, we create a class:</w:t>
      </w:r>
    </w:p>
    <w:p>
      <w:pPr>
        <w:pStyle w:val="SourceCode"/>
      </w:pPr>
      <w:r>
        <w:rPr>
          <w:rStyle w:val="NormalTok"/>
        </w:rPr>
        <w:t xml:space="preserve">Classsize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:</w:t>
      </w:r>
      <w:r>
        <w:rPr>
          <w:rStyle w:val="DecValTok"/>
        </w:rPr>
        <w:t xml:space="preserve">70</w:t>
      </w:r>
      <w:r>
        <w:br w:type="textWrapping"/>
      </w:r>
      <w:r>
        <w:rPr>
          <w:rStyle w:val="NormalTok"/>
        </w:rPr>
        <w:t xml:space="preserve">BDex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Classsize %&gt;%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() </w:t>
      </w:r>
      <w:r>
        <w:br w:type="textWrapping"/>
      </w:r>
      <w:r>
        <w:rPr>
          <w:rStyle w:val="KeywordTok"/>
        </w:rPr>
        <w:t xml:space="preserve">head</w:t>
      </w:r>
      <w:r>
        <w:rPr>
          <w:rStyle w:val="NormalTok"/>
        </w:rPr>
        <w:t xml:space="preserve">(BDex)</w:t>
      </w:r>
    </w:p>
    <w:p>
      <w:pPr>
        <w:pStyle w:val="SourceCode"/>
      </w:pPr>
      <w:r>
        <w:rPr>
          <w:rStyle w:val="VerbatimChar"/>
        </w:rPr>
        <w:t xml:space="preserve">##   .</w:t>
      </w:r>
      <w:r>
        <w:br w:type="textWrapping"/>
      </w:r>
      <w:r>
        <w:rPr>
          <w:rStyle w:val="VerbatimChar"/>
        </w:rPr>
        <w:t xml:space="preserve">## 1 2</w:t>
      </w:r>
      <w:r>
        <w:br w:type="textWrapping"/>
      </w:r>
      <w:r>
        <w:rPr>
          <w:rStyle w:val="VerbatimChar"/>
        </w:rPr>
        <w:t xml:space="preserve">## 2 3</w:t>
      </w:r>
      <w:r>
        <w:br w:type="textWrapping"/>
      </w:r>
      <w:r>
        <w:rPr>
          <w:rStyle w:val="VerbatimChar"/>
        </w:rPr>
        <w:t xml:space="preserve">## 3 4</w:t>
      </w:r>
      <w:r>
        <w:br w:type="textWrapping"/>
      </w:r>
      <w:r>
        <w:rPr>
          <w:rStyle w:val="VerbatimChar"/>
        </w:rPr>
        <w:t xml:space="preserve">## 4 5</w:t>
      </w:r>
      <w:r>
        <w:br w:type="textWrapping"/>
      </w:r>
      <w:r>
        <w:rPr>
          <w:rStyle w:val="VerbatimChar"/>
        </w:rPr>
        <w:t xml:space="preserve">## 5 6</w:t>
      </w:r>
      <w:r>
        <w:br w:type="textWrapping"/>
      </w:r>
      <w:r>
        <w:rPr>
          <w:rStyle w:val="VerbatimChar"/>
        </w:rPr>
        <w:t xml:space="preserve">## 6 7</w:t>
      </w:r>
    </w:p>
    <w:p>
      <w:pPr>
        <w:pStyle w:val="FirstParagraph"/>
      </w:pPr>
      <w:r>
        <w:t xml:space="preserve">Let us change the column name to the Number:</w:t>
      </w:r>
    </w:p>
    <w:p>
      <w:pPr>
        <w:pStyle w:val="SourceCode"/>
      </w:pPr>
      <w:r>
        <w:rPr>
          <w:rStyle w:val="NormalTok"/>
        </w:rPr>
        <w:t xml:space="preserve">BDex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BDex %&gt;%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rename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Number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'.'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head</w:t>
      </w:r>
      <w:r>
        <w:rPr>
          <w:rStyle w:val="NormalTok"/>
        </w:rPr>
        <w:t xml:space="preserve">(BDex)</w:t>
      </w:r>
    </w:p>
    <w:p>
      <w:pPr>
        <w:pStyle w:val="SourceCode"/>
      </w:pPr>
      <w:r>
        <w:rPr>
          <w:rStyle w:val="VerbatimChar"/>
        </w:rPr>
        <w:t xml:space="preserve">##   Number</w:t>
      </w:r>
      <w:r>
        <w:br w:type="textWrapping"/>
      </w:r>
      <w:r>
        <w:rPr>
          <w:rStyle w:val="VerbatimChar"/>
        </w:rPr>
        <w:t xml:space="preserve">## 1      2</w:t>
      </w:r>
      <w:r>
        <w:br w:type="textWrapping"/>
      </w:r>
      <w:r>
        <w:rPr>
          <w:rStyle w:val="VerbatimChar"/>
        </w:rPr>
        <w:t xml:space="preserve">## 2      3</w:t>
      </w:r>
      <w:r>
        <w:br w:type="textWrapping"/>
      </w:r>
      <w:r>
        <w:rPr>
          <w:rStyle w:val="VerbatimChar"/>
        </w:rPr>
        <w:t xml:space="preserve">## 3      4</w:t>
      </w:r>
      <w:r>
        <w:br w:type="textWrapping"/>
      </w:r>
      <w:r>
        <w:rPr>
          <w:rStyle w:val="VerbatimChar"/>
        </w:rPr>
        <w:t xml:space="preserve">## 4      5</w:t>
      </w:r>
      <w:r>
        <w:br w:type="textWrapping"/>
      </w:r>
      <w:r>
        <w:rPr>
          <w:rStyle w:val="VerbatimChar"/>
        </w:rPr>
        <w:t xml:space="preserve">## 5      6</w:t>
      </w:r>
      <w:r>
        <w:br w:type="textWrapping"/>
      </w:r>
      <w:r>
        <w:rPr>
          <w:rStyle w:val="VerbatimChar"/>
        </w:rPr>
        <w:t xml:space="preserve">## 6      7</w:t>
      </w:r>
    </w:p>
    <w:p>
      <w:pPr>
        <w:pStyle w:val="FirstParagraph"/>
      </w:pPr>
      <w:r>
        <w:t xml:space="preserve">Now, let us calculate the probability that none of the students share a birthday (= complement) by adding a column:</w:t>
      </w:r>
    </w:p>
    <w:p>
      <w:pPr>
        <w:pStyle w:val="SourceCode"/>
      </w:pPr>
      <w:r>
        <w:rPr>
          <w:rStyle w:val="NormalTok"/>
        </w:rPr>
        <w:t xml:space="preserve">BDex1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BDex %&gt;%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mutate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Prob_compl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factorial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365</w:t>
      </w:r>
      <w:r>
        <w:rPr>
          <w:rStyle w:val="NormalTok"/>
        </w:rPr>
        <w:t xml:space="preserve">)/(</w:t>
      </w:r>
      <w:r>
        <w:rPr>
          <w:rStyle w:val="KeywordTok"/>
        </w:rPr>
        <w:t xml:space="preserve">factorial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365</w:t>
      </w:r>
      <w:r>
        <w:rPr>
          <w:rStyle w:val="NormalTok"/>
        </w:rPr>
        <w:t xml:space="preserve">-Number)*(</w:t>
      </w:r>
      <w:r>
        <w:rPr>
          <w:rStyle w:val="DecValTok"/>
        </w:rPr>
        <w:t xml:space="preserve">365</w:t>
      </w:r>
      <w:r>
        <w:rPr>
          <w:rStyle w:val="NormalTok"/>
        </w:rPr>
        <w:t xml:space="preserve">**Number))) </w:t>
      </w:r>
      <w:r>
        <w:br w:type="textWrapping"/>
      </w:r>
      <w:r>
        <w:rPr>
          <w:rStyle w:val="KeywordTok"/>
        </w:rPr>
        <w:t xml:space="preserve">head</w:t>
      </w:r>
      <w:r>
        <w:rPr>
          <w:rStyle w:val="NormalTok"/>
        </w:rPr>
        <w:t xml:space="preserve">(BDex1)</w:t>
      </w:r>
    </w:p>
    <w:p>
      <w:pPr>
        <w:pStyle w:val="SourceCode"/>
      </w:pPr>
      <w:r>
        <w:rPr>
          <w:rStyle w:val="VerbatimChar"/>
        </w:rPr>
        <w:t xml:space="preserve">##   Number Prob_compl</w:t>
      </w:r>
      <w:r>
        <w:br w:type="textWrapping"/>
      </w:r>
      <w:r>
        <w:rPr>
          <w:rStyle w:val="VerbatimChar"/>
        </w:rPr>
        <w:t xml:space="preserve">## 1      2        NaN</w:t>
      </w:r>
      <w:r>
        <w:br w:type="textWrapping"/>
      </w:r>
      <w:r>
        <w:rPr>
          <w:rStyle w:val="VerbatimChar"/>
        </w:rPr>
        <w:t xml:space="preserve">## 2      3        NaN</w:t>
      </w:r>
      <w:r>
        <w:br w:type="textWrapping"/>
      </w:r>
      <w:r>
        <w:rPr>
          <w:rStyle w:val="VerbatimChar"/>
        </w:rPr>
        <w:t xml:space="preserve">## 3      4        NaN</w:t>
      </w:r>
      <w:r>
        <w:br w:type="textWrapping"/>
      </w:r>
      <w:r>
        <w:rPr>
          <w:rStyle w:val="VerbatimChar"/>
        </w:rPr>
        <w:t xml:space="preserve">## 4      5        NaN</w:t>
      </w:r>
      <w:r>
        <w:br w:type="textWrapping"/>
      </w:r>
      <w:r>
        <w:rPr>
          <w:rStyle w:val="VerbatimChar"/>
        </w:rPr>
        <w:t xml:space="preserve">## 5      6        NaN</w:t>
      </w:r>
      <w:r>
        <w:br w:type="textWrapping"/>
      </w:r>
      <w:r>
        <w:rPr>
          <w:rStyle w:val="VerbatimChar"/>
        </w:rPr>
        <w:t xml:space="preserve">## 6      7        NaN</w:t>
      </w:r>
    </w:p>
    <w:p>
      <w:pPr>
        <w:pStyle w:val="FirstParagraph"/>
      </w:pPr>
      <w:r>
        <w:t xml:space="preserve">Oh NO, the values are too large. What now? -&gt; One option: seek online help -&gt; get the inforamtion of lfactorial, which is the logarithm of the factorial value….</w:t>
      </w:r>
      <w:r>
        <w:t xml:space="preserve"> </w:t>
      </w:r>
      <w:r>
        <w:t xml:space="preserve">If you want some more information about it, use the command: ?lfactorial</w:t>
      </w:r>
    </w:p>
    <w:p>
      <w:pPr>
        <w:pStyle w:val="BodyText"/>
      </w:pPr>
      <w:r>
        <w:t xml:space="preserve">Can I do that?</w:t>
      </w:r>
    </w:p>
    <w:p>
      <w:pPr>
        <w:pStyle w:val="SourceCode"/>
      </w:pPr>
      <w:r>
        <w:rPr>
          <w:rStyle w:val="NormalTok"/>
        </w:rPr>
        <w:t xml:space="preserve">BDex2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BDex %&gt;%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mutate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lprob_compl =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lfactorial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365</w:t>
      </w:r>
      <w:r>
        <w:rPr>
          <w:rStyle w:val="NormalTok"/>
        </w:rPr>
        <w:t xml:space="preserve">)/(</w:t>
      </w:r>
      <w:r>
        <w:rPr>
          <w:rStyle w:val="KeywordTok"/>
        </w:rPr>
        <w:t xml:space="preserve">lfactorial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365</w:t>
      </w:r>
      <w:r>
        <w:rPr>
          <w:rStyle w:val="NormalTok"/>
        </w:rPr>
        <w:t xml:space="preserve">-Number)*</w:t>
      </w:r>
      <w:r>
        <w:rPr>
          <w:rStyle w:val="KeywordTok"/>
        </w:rPr>
        <w:t xml:space="preserve">log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365</w:t>
      </w:r>
      <w:r>
        <w:rPr>
          <w:rStyle w:val="NormalTok"/>
        </w:rPr>
        <w:t xml:space="preserve">**Number)))</w:t>
      </w:r>
    </w:p>
    <w:p>
      <w:pPr>
        <w:pStyle w:val="FirstParagraph"/>
      </w:pPr>
      <w:r>
        <w:t xml:space="preserve">No!!!! recall that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log</m:t>
          </m:r>
          <m:d>
            <m:dPr>
              <m:begChr m:val="("/>
              <m:endChr m:val=")"/>
              <m:grow/>
            </m:dPr>
            <m:e>
              <m:f>
                <m:fPr>
                  <m:type m:val="bar"/>
                </m:fPr>
                <m:num>
                  <m:r>
                    <m:t>365</m:t>
                  </m:r>
                  <m:r>
                    <m:t>!</m:t>
                  </m:r>
                </m:num>
                <m:den>
                  <m:r>
                    <m:t>(</m:t>
                  </m:r>
                  <m:r>
                    <m:t>365</m:t>
                  </m:r>
                  <m:r>
                    <m:t>−</m:t>
                  </m:r>
                  <m:r>
                    <m:t>N</m:t>
                  </m:r>
                  <m:r>
                    <m:t>)</m:t>
                  </m:r>
                  <m:r>
                    <m:t>!</m:t>
                  </m:r>
                  <m:sSup>
                    <m:e>
                      <m:r>
                        <m:t>365</m:t>
                      </m:r>
                    </m:e>
                    <m:sup>
                      <m:r>
                        <m:t>N</m:t>
                      </m:r>
                    </m:sup>
                  </m:sSup>
                </m:den>
              </m:f>
            </m:e>
          </m:d>
          <m:r>
            <m:t>≠</m:t>
          </m:r>
          <m:d>
            <m:dPr>
              <m:begChr m:val="("/>
              <m:endChr m:val=")"/>
              <m:grow/>
            </m:dPr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log</m:t>
                  </m:r>
                  <m:r>
                    <m:t>(</m:t>
                  </m:r>
                  <m:r>
                    <m:t>365</m:t>
                  </m:r>
                  <m:r>
                    <m:t>!</m:t>
                  </m:r>
                  <m:r>
                    <m:t>)</m:t>
                  </m:r>
                </m:num>
                <m:den>
                  <m:r>
                    <m:rPr>
                      <m:sty m:val="p"/>
                    </m:rPr>
                    <m:t>log</m:t>
                  </m:r>
                  <m:r>
                    <m:t>(</m:t>
                  </m:r>
                  <m:r>
                    <m:t>365</m:t>
                  </m:r>
                  <m:r>
                    <m:t>−</m:t>
                  </m:r>
                  <m:r>
                    <m:t>N</m:t>
                  </m:r>
                  <m:r>
                    <m:t>)</m:t>
                  </m:r>
                  <m:r>
                    <m:t>!</m:t>
                  </m:r>
                  <m:r>
                    <m:rPr>
                      <m:sty m:val="p"/>
                    </m:rPr>
                    <m:t>log</m:t>
                  </m:r>
                  <m:r>
                    <m:t>(</m:t>
                  </m:r>
                  <m:sSup>
                    <m:e>
                      <m:r>
                        <m:t>365</m:t>
                      </m:r>
                    </m:e>
                    <m:sup>
                      <m:r>
                        <m:t>N</m:t>
                      </m:r>
                    </m:sup>
                  </m:sSup>
                  <m:r>
                    <m:t>)</m:t>
                  </m:r>
                </m:den>
              </m:f>
            </m:e>
          </m:d>
        </m:oMath>
      </m:oMathPara>
    </w:p>
    <w:p>
      <w:pPr>
        <w:pStyle w:val="FirstParagraph"/>
      </w:pPr>
      <w:r>
        <w:t xml:space="preserve">So, we need to be careful with these operations!</w:t>
      </w:r>
    </w:p>
    <w:p>
      <w:pPr>
        <w:pStyle w:val="BodyText"/>
      </w:pPr>
      <w:r>
        <w:t xml:space="preserve">We recall some logarithm operations: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log</m:t>
          </m:r>
          <m:d>
            <m:dPr>
              <m:begChr m:val="("/>
              <m:endChr m:val=")"/>
              <m:grow/>
            </m:dPr>
            <m:e>
              <m:f>
                <m:fPr>
                  <m:type m:val="bar"/>
                </m:fPr>
                <m:num>
                  <m:r>
                    <m:t>365</m:t>
                  </m:r>
                  <m:r>
                    <m:t>!</m:t>
                  </m:r>
                </m:num>
                <m:den>
                  <m:r>
                    <m:t>(</m:t>
                  </m:r>
                  <m:r>
                    <m:t>365</m:t>
                  </m:r>
                  <m:r>
                    <m:t>−</m:t>
                  </m:r>
                  <m:r>
                    <m:t>N</m:t>
                  </m:r>
                  <m:r>
                    <m:t>)</m:t>
                  </m:r>
                  <m:r>
                    <m:t>!</m:t>
                  </m:r>
                  <m:sSup>
                    <m:e>
                      <m:r>
                        <m:t>365</m:t>
                      </m:r>
                    </m:e>
                    <m:sup>
                      <m:r>
                        <m:t>N</m:t>
                      </m:r>
                    </m:sup>
                  </m:sSup>
                </m:den>
              </m:f>
            </m:e>
          </m:d>
          <m:r>
            <m:t>=</m:t>
          </m:r>
          <m:r>
            <m:rPr>
              <m:sty m:val="p"/>
            </m:rPr>
            <m:t>log</m:t>
          </m:r>
          <m:r>
            <m:t>(</m:t>
          </m:r>
          <m:r>
            <m:t>365</m:t>
          </m:r>
          <m:r>
            <m:t>!</m:t>
          </m:r>
          <m:r>
            <m:t>)</m:t>
          </m:r>
          <m:r>
            <m:t>−</m:t>
          </m:r>
          <m:r>
            <m:rPr>
              <m:sty m:val="p"/>
            </m:rPr>
            <m:t>log</m:t>
          </m:r>
          <m:r>
            <m:t>(</m:t>
          </m:r>
          <m:r>
            <m:t>(</m:t>
          </m:r>
          <m:r>
            <m:t>365</m:t>
          </m:r>
          <m:r>
            <m:t>−</m:t>
          </m:r>
          <m:r>
            <m:t>N</m:t>
          </m:r>
          <m:r>
            <m:t>)</m:t>
          </m:r>
          <m:r>
            <m:t>!</m:t>
          </m:r>
          <m:sSup>
            <m:e>
              <m:r>
                <m:t>365</m:t>
              </m:r>
            </m:e>
            <m:sup>
              <m:r>
                <m:t>N</m:t>
              </m:r>
            </m:sup>
          </m:sSup>
          <m:r>
            <m:t>)</m:t>
          </m:r>
          <m:r>
            <m:t>=</m:t>
          </m:r>
          <m:r>
            <m:rPr>
              <m:sty m:val="p"/>
            </m:rPr>
            <m:t>log</m:t>
          </m:r>
          <m:r>
            <m:t>(</m:t>
          </m:r>
          <m:r>
            <m:t>365</m:t>
          </m:r>
          <m:r>
            <m:t>!</m:t>
          </m:r>
          <m:r>
            <m:t>)</m:t>
          </m:r>
          <m:r>
            <m:t>−</m:t>
          </m:r>
          <m:r>
            <m:rPr>
              <m:sty m:val="p"/>
            </m:rPr>
            <m:t>log</m:t>
          </m:r>
          <m:r>
            <m:t>(</m:t>
          </m:r>
          <m:r>
            <m:t>(</m:t>
          </m:r>
          <m:r>
            <m:t>365</m:t>
          </m:r>
          <m:r>
            <m:t>−</m:t>
          </m:r>
          <m:r>
            <m:t>N</m:t>
          </m:r>
          <m:r>
            <m:t>)</m:t>
          </m:r>
          <m:r>
            <m:t>!</m:t>
          </m:r>
          <m:r>
            <m:t>)</m:t>
          </m:r>
          <m:r>
            <m:t>−</m:t>
          </m:r>
          <m:r>
            <m:rPr>
              <m:sty m:val="p"/>
            </m:rPr>
            <m:t>log</m:t>
          </m:r>
          <m:r>
            <m:t>(</m:t>
          </m:r>
          <m:sSup>
            <m:e>
              <m:r>
                <m:t>365</m:t>
              </m:r>
            </m:e>
            <m:sup>
              <m:r>
                <m:t>N</m:t>
              </m:r>
            </m:sup>
          </m:sSup>
          <m:r>
            <m:t>)</m:t>
          </m:r>
        </m:oMath>
      </m:oMathPara>
    </w:p>
    <w:p>
      <w:pPr>
        <w:pStyle w:val="FirstParagraph"/>
      </w:pPr>
      <w:r>
        <w:t xml:space="preserve">And even one more step to get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log</m:t>
          </m:r>
          <m:d>
            <m:dPr>
              <m:begChr m:val="("/>
              <m:endChr m:val=")"/>
              <m:grow/>
            </m:dPr>
            <m:e>
              <m:f>
                <m:fPr>
                  <m:type m:val="bar"/>
                </m:fPr>
                <m:num>
                  <m:r>
                    <m:t>365</m:t>
                  </m:r>
                  <m:r>
                    <m:t>!</m:t>
                  </m:r>
                </m:num>
                <m:den>
                  <m:r>
                    <m:t>(</m:t>
                  </m:r>
                  <m:r>
                    <m:t>365</m:t>
                  </m:r>
                  <m:r>
                    <m:t>−</m:t>
                  </m:r>
                  <m:r>
                    <m:t>N</m:t>
                  </m:r>
                  <m:r>
                    <m:t>)</m:t>
                  </m:r>
                  <m:r>
                    <m:t>!</m:t>
                  </m:r>
                  <m:sSup>
                    <m:e>
                      <m:r>
                        <m:t>365</m:t>
                      </m:r>
                    </m:e>
                    <m:sup>
                      <m:r>
                        <m:t>N</m:t>
                      </m:r>
                    </m:sup>
                  </m:sSup>
                </m:den>
              </m:f>
            </m:e>
          </m:d>
          <m:r>
            <m:t>=</m:t>
          </m:r>
          <m:r>
            <m:rPr>
              <m:sty m:val="p"/>
            </m:rPr>
            <m:t>log</m:t>
          </m:r>
          <m:r>
            <m:t>(</m:t>
          </m:r>
          <m:r>
            <m:t>365</m:t>
          </m:r>
          <m:r>
            <m:t>!</m:t>
          </m:r>
          <m:r>
            <m:t>)</m:t>
          </m:r>
          <m:r>
            <m:t>−</m:t>
          </m:r>
          <m:r>
            <m:rPr>
              <m:sty m:val="p"/>
            </m:rPr>
            <m:t>log</m:t>
          </m:r>
          <m:r>
            <m:t>(</m:t>
          </m:r>
          <m:r>
            <m:t>(</m:t>
          </m:r>
          <m:r>
            <m:t>365</m:t>
          </m:r>
          <m:r>
            <m:t>−</m:t>
          </m:r>
          <m:r>
            <m:t>N</m:t>
          </m:r>
          <m:r>
            <m:t>)</m:t>
          </m:r>
          <m:r>
            <m:t>!</m:t>
          </m:r>
          <m:sSup>
            <m:e>
              <m:r>
                <m:t>365</m:t>
              </m:r>
            </m:e>
            <m:sup>
              <m:r>
                <m:t>N</m:t>
              </m:r>
            </m:sup>
          </m:sSup>
          <m:r>
            <m:t>)</m:t>
          </m:r>
          <m:r>
            <m:t>=</m:t>
          </m:r>
          <m:r>
            <m:rPr>
              <m:sty m:val="p"/>
            </m:rPr>
            <m:t>log</m:t>
          </m:r>
          <m:r>
            <m:t>(</m:t>
          </m:r>
          <m:r>
            <m:t>365</m:t>
          </m:r>
          <m:r>
            <m:t>!</m:t>
          </m:r>
          <m:r>
            <m:t>)</m:t>
          </m:r>
          <m:r>
            <m:t>−</m:t>
          </m:r>
          <m:r>
            <m:rPr>
              <m:sty m:val="p"/>
            </m:rPr>
            <m:t>log</m:t>
          </m:r>
          <m:r>
            <m:t>(</m:t>
          </m:r>
          <m:r>
            <m:t>(</m:t>
          </m:r>
          <m:r>
            <m:t>365</m:t>
          </m:r>
          <m:r>
            <m:t>−</m:t>
          </m:r>
          <m:r>
            <m:t>N</m:t>
          </m:r>
          <m:r>
            <m:t>)</m:t>
          </m:r>
          <m:r>
            <m:t>!</m:t>
          </m:r>
          <m:r>
            <m:t>)</m:t>
          </m:r>
          <m:r>
            <m:t>−</m:t>
          </m:r>
          <m:r>
            <m:t>N</m:t>
          </m:r>
          <m:r>
            <m:rPr>
              <m:sty m:val="p"/>
            </m:rPr>
            <m:t>log</m:t>
          </m:r>
          <m:r>
            <m:t>(</m:t>
          </m:r>
          <m:r>
            <m:t>365</m:t>
          </m:r>
          <m:r>
            <m:t>)</m:t>
          </m:r>
        </m:oMath>
      </m:oMathPara>
    </w:p>
    <w:p>
      <w:pPr>
        <w:pStyle w:val="FirstParagraph"/>
      </w:pPr>
      <w:r>
        <w:t xml:space="preserve">Let’s try that</w:t>
      </w:r>
    </w:p>
    <w:p>
      <w:pPr>
        <w:pStyle w:val="SourceCode"/>
      </w:pPr>
      <w:r>
        <w:rPr>
          <w:rStyle w:val="NormalTok"/>
        </w:rPr>
        <w:t xml:space="preserve">BDex3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BDex %&gt;%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mutate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lprob_compl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lfactorial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365</w:t>
      </w:r>
      <w:r>
        <w:rPr>
          <w:rStyle w:val="NormalTok"/>
        </w:rPr>
        <w:t xml:space="preserve">)-</w:t>
      </w:r>
      <w:r>
        <w:rPr>
          <w:rStyle w:val="KeywordTok"/>
        </w:rPr>
        <w:t xml:space="preserve">lfactorial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365</w:t>
      </w:r>
      <w:r>
        <w:rPr>
          <w:rStyle w:val="NormalTok"/>
        </w:rPr>
        <w:t xml:space="preserve">-Number)-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Number*</w:t>
      </w:r>
      <w:r>
        <w:rPr>
          <w:rStyle w:val="KeywordTok"/>
        </w:rPr>
        <w:t xml:space="preserve">log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365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head</w:t>
      </w:r>
      <w:r>
        <w:rPr>
          <w:rStyle w:val="NormalTok"/>
        </w:rPr>
        <w:t xml:space="preserve">(BDex3)</w:t>
      </w:r>
    </w:p>
    <w:p>
      <w:pPr>
        <w:pStyle w:val="SourceCode"/>
      </w:pPr>
      <w:r>
        <w:rPr>
          <w:rStyle w:val="VerbatimChar"/>
        </w:rPr>
        <w:t xml:space="preserve">##   Number  lprob_compl</w:t>
      </w:r>
      <w:r>
        <w:br w:type="textWrapping"/>
      </w:r>
      <w:r>
        <w:rPr>
          <w:rStyle w:val="VerbatimChar"/>
        </w:rPr>
        <w:t xml:space="preserve">## 1      2 -0.002743486</w:t>
      </w:r>
      <w:r>
        <w:br w:type="textWrapping"/>
      </w:r>
      <w:r>
        <w:rPr>
          <w:rStyle w:val="VerbatimChar"/>
        </w:rPr>
        <w:t xml:space="preserve">## 2      3 -0.008238005</w:t>
      </w:r>
      <w:r>
        <w:br w:type="textWrapping"/>
      </w:r>
      <w:r>
        <w:rPr>
          <w:rStyle w:val="VerbatimChar"/>
        </w:rPr>
        <w:t xml:space="preserve">## 3      4 -0.016491147</w:t>
      </w:r>
      <w:r>
        <w:br w:type="textWrapping"/>
      </w:r>
      <w:r>
        <w:rPr>
          <w:rStyle w:val="VerbatimChar"/>
        </w:rPr>
        <w:t xml:space="preserve">## 4      5 -0.027510542</w:t>
      </w:r>
      <w:r>
        <w:br w:type="textWrapping"/>
      </w:r>
      <w:r>
        <w:rPr>
          <w:rStyle w:val="VerbatimChar"/>
        </w:rPr>
        <w:t xml:space="preserve">## 5      6 -0.041303864</w:t>
      </w:r>
      <w:r>
        <w:br w:type="textWrapping"/>
      </w:r>
      <w:r>
        <w:rPr>
          <w:rStyle w:val="VerbatimChar"/>
        </w:rPr>
        <w:t xml:space="preserve">## 6      7 -0.057878829</w:t>
      </w:r>
    </w:p>
    <w:p>
      <w:pPr>
        <w:pStyle w:val="FirstParagraph"/>
      </w:pPr>
      <w:r>
        <w:t xml:space="preserve">Oh no, why are there negative values???</w:t>
      </w:r>
    </w:p>
    <w:p>
      <w:pPr>
        <w:pStyle w:val="BodyText"/>
      </w:pPr>
      <w:r>
        <w:t xml:space="preserve">Don’t forget to transform the probability back via the inverse of the logarithm function:</w:t>
      </w:r>
    </w:p>
    <w:p>
      <w:pPr>
        <w:pStyle w:val="SourceCode"/>
      </w:pPr>
      <w:r>
        <w:rPr>
          <w:rStyle w:val="NormalTok"/>
        </w:rPr>
        <w:t xml:space="preserve">BDex3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BDex3 %&gt;%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mutate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prob_compl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exp</w:t>
      </w:r>
      <w:r>
        <w:rPr>
          <w:rStyle w:val="NormalTok"/>
        </w:rPr>
        <w:t xml:space="preserve">(lprob_compl))</w:t>
      </w:r>
      <w:r>
        <w:br w:type="textWrapping"/>
      </w:r>
      <w:r>
        <w:rPr>
          <w:rStyle w:val="KeywordTok"/>
        </w:rPr>
        <w:t xml:space="preserve">head</w:t>
      </w:r>
      <w:r>
        <w:rPr>
          <w:rStyle w:val="NormalTok"/>
        </w:rPr>
        <w:t xml:space="preserve">(BDex3)</w:t>
      </w:r>
    </w:p>
    <w:p>
      <w:pPr>
        <w:pStyle w:val="SourceCode"/>
      </w:pPr>
      <w:r>
        <w:rPr>
          <w:rStyle w:val="VerbatimChar"/>
        </w:rPr>
        <w:t xml:space="preserve">##   Number  lprob_compl prob_compl</w:t>
      </w:r>
      <w:r>
        <w:br w:type="textWrapping"/>
      </w:r>
      <w:r>
        <w:rPr>
          <w:rStyle w:val="VerbatimChar"/>
        </w:rPr>
        <w:t xml:space="preserve">## 1      2 -0.002743486  0.9972603</w:t>
      </w:r>
      <w:r>
        <w:br w:type="textWrapping"/>
      </w:r>
      <w:r>
        <w:rPr>
          <w:rStyle w:val="VerbatimChar"/>
        </w:rPr>
        <w:t xml:space="preserve">## 2      3 -0.008238005  0.9917958</w:t>
      </w:r>
      <w:r>
        <w:br w:type="textWrapping"/>
      </w:r>
      <w:r>
        <w:rPr>
          <w:rStyle w:val="VerbatimChar"/>
        </w:rPr>
        <w:t xml:space="preserve">## 3      4 -0.016491147  0.9836441</w:t>
      </w:r>
      <w:r>
        <w:br w:type="textWrapping"/>
      </w:r>
      <w:r>
        <w:rPr>
          <w:rStyle w:val="VerbatimChar"/>
        </w:rPr>
        <w:t xml:space="preserve">## 4      5 -0.027510542  0.9728644</w:t>
      </w:r>
      <w:r>
        <w:br w:type="textWrapping"/>
      </w:r>
      <w:r>
        <w:rPr>
          <w:rStyle w:val="VerbatimChar"/>
        </w:rPr>
        <w:t xml:space="preserve">## 5      6 -0.041303864  0.9595375</w:t>
      </w:r>
      <w:r>
        <w:br w:type="textWrapping"/>
      </w:r>
      <w:r>
        <w:rPr>
          <w:rStyle w:val="VerbatimChar"/>
        </w:rPr>
        <w:t xml:space="preserve">## 6      7 -0.057878829  0.9437643</w:t>
      </w:r>
    </w:p>
    <w:p>
      <w:pPr>
        <w:pStyle w:val="FirstParagraph"/>
      </w:pPr>
      <w:r>
        <w:t xml:space="preserve">Since we are interested in the probability that at least two students share the same birthday, we have to subtract the complement from 1, that is:</w:t>
      </w:r>
    </w:p>
    <w:p>
      <w:pPr>
        <w:pStyle w:val="SourceCode"/>
      </w:pPr>
      <w:r>
        <w:rPr>
          <w:rStyle w:val="NormalTok"/>
        </w:rPr>
        <w:t xml:space="preserve">BDex4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BDex3 %&gt;%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mutate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prob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-prob_compl)</w:t>
      </w:r>
      <w:r>
        <w:br w:type="textWrapping"/>
      </w:r>
      <w:r>
        <w:rPr>
          <w:rStyle w:val="KeywordTok"/>
        </w:rPr>
        <w:t xml:space="preserve">head</w:t>
      </w:r>
      <w:r>
        <w:rPr>
          <w:rStyle w:val="NormalTok"/>
        </w:rPr>
        <w:t xml:space="preserve">(BDex4)</w:t>
      </w:r>
    </w:p>
    <w:p>
      <w:pPr>
        <w:pStyle w:val="SourceCode"/>
      </w:pPr>
      <w:r>
        <w:rPr>
          <w:rStyle w:val="VerbatimChar"/>
        </w:rPr>
        <w:t xml:space="preserve">##   Number  lprob_compl prob_compl        prob</w:t>
      </w:r>
      <w:r>
        <w:br w:type="textWrapping"/>
      </w:r>
      <w:r>
        <w:rPr>
          <w:rStyle w:val="VerbatimChar"/>
        </w:rPr>
        <w:t xml:space="preserve">## 1      2 -0.002743486  0.9972603 0.002739726</w:t>
      </w:r>
      <w:r>
        <w:br w:type="textWrapping"/>
      </w:r>
      <w:r>
        <w:rPr>
          <w:rStyle w:val="VerbatimChar"/>
        </w:rPr>
        <w:t xml:space="preserve">## 2      3 -0.008238005  0.9917958 0.008204166</w:t>
      </w:r>
      <w:r>
        <w:br w:type="textWrapping"/>
      </w:r>
      <w:r>
        <w:rPr>
          <w:rStyle w:val="VerbatimChar"/>
        </w:rPr>
        <w:t xml:space="preserve">## 3      4 -0.016491147  0.9836441 0.016355912</w:t>
      </w:r>
      <w:r>
        <w:br w:type="textWrapping"/>
      </w:r>
      <w:r>
        <w:rPr>
          <w:rStyle w:val="VerbatimChar"/>
        </w:rPr>
        <w:t xml:space="preserve">## 4      5 -0.027510542  0.9728644 0.027135574</w:t>
      </w:r>
      <w:r>
        <w:br w:type="textWrapping"/>
      </w:r>
      <w:r>
        <w:rPr>
          <w:rStyle w:val="VerbatimChar"/>
        </w:rPr>
        <w:t xml:space="preserve">## 5      6 -0.041303864  0.9595375 0.040462484</w:t>
      </w:r>
      <w:r>
        <w:br w:type="textWrapping"/>
      </w:r>
      <w:r>
        <w:rPr>
          <w:rStyle w:val="VerbatimChar"/>
        </w:rPr>
        <w:t xml:space="preserve">## 6      7 -0.057878829  0.9437643 0.056235703</w:t>
      </w:r>
    </w:p>
    <w:p>
      <w:pPr>
        <w:pStyle w:val="FirstParagraph"/>
      </w:pPr>
      <w:r>
        <w:t xml:space="preserve">Now, let us plot that</w:t>
      </w:r>
    </w:p>
    <w:p>
      <w:pPr>
        <w:pStyle w:val="SourceCode"/>
      </w:pPr>
      <w:r>
        <w:rPr>
          <w:rStyle w:val="KeywordTok"/>
        </w:rPr>
        <w:t xml:space="preserve">plot</w:t>
      </w:r>
      <w:r>
        <w:rPr>
          <w:rStyle w:val="NormalTok"/>
        </w:rPr>
        <w:t xml:space="preserve">(BDex4$Number, BDex4$prob, </w:t>
      </w:r>
      <w:r>
        <w:rPr>
          <w:rStyle w:val="DataTyp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'Number'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'probability'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'Prob that at least 2 students share BD'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Lecture2_BD_files/figure-docx/unnamed-chunk-7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3" w:name="obtain-an-approximation-of-this-probability-through-sampling-monte-carlo-method"/>
      <w:bookmarkEnd w:id="23"/>
      <w:r>
        <w:t xml:space="preserve">Obtain an approximation of this probability through sampling (Monte Carlo Method):</w:t>
      </w:r>
    </w:p>
    <w:p>
      <w:pPr>
        <w:pStyle w:val="FirstParagraph"/>
      </w:pPr>
      <w:r>
        <w:t xml:space="preserve">We create several classes, say 10000, and count how many of these classes have students that share the same birthday. For that let us fix a class room size, say of 30 students.</w:t>
      </w:r>
    </w:p>
    <w:p>
      <w:pPr>
        <w:pStyle w:val="SourceCode"/>
      </w:pPr>
      <w:r>
        <w:rPr>
          <w:rStyle w:val="CommentTok"/>
        </w:rPr>
        <w:t xml:space="preserve"># pick the year 1998 (or any other year with 365 days)</w:t>
      </w:r>
      <w:r>
        <w:br w:type="textWrapping"/>
      </w:r>
      <w:r>
        <w:rPr>
          <w:rStyle w:val="CommentTok"/>
        </w:rPr>
        <w:t xml:space="preserve"># make a list of all dates:</w:t>
      </w:r>
      <w:r>
        <w:br w:type="textWrapping"/>
      </w:r>
      <w:r>
        <w:rPr>
          <w:rStyle w:val="NormalTok"/>
        </w:rPr>
        <w:t xml:space="preserve">Possible_Dates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 </w:t>
      </w:r>
      <w:r>
        <w:rPr>
          <w:rStyle w:val="KeywordTok"/>
        </w:rPr>
        <w:t xml:space="preserve">as.Date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"1998-01-01"</w:t>
      </w:r>
      <w:r>
        <w:rPr>
          <w:rStyle w:val="NormalTok"/>
        </w:rPr>
        <w:t xml:space="preserve">), </w:t>
      </w:r>
      <w:r>
        <w:rPr>
          <w:rStyle w:val="KeywordTok"/>
        </w:rPr>
        <w:t xml:space="preserve">as.Date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"1998-12-31"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by=</w:t>
      </w:r>
      <w:r>
        <w:rPr>
          <w:rStyle w:val="StringTok"/>
        </w:rPr>
        <w:t xml:space="preserve">"+1 day"</w:t>
      </w:r>
      <w:r>
        <w:rPr>
          <w:rStyle w:val="NormalTok"/>
        </w:rPr>
        <w:t xml:space="preserve">)</w:t>
      </w:r>
      <w:r>
        <w:br w:type="textWrapping"/>
      </w:r>
      <w:r>
        <w:rPr>
          <w:rStyle w:val="CommentTok"/>
        </w:rPr>
        <w:t xml:space="preserve">#check</w:t>
      </w:r>
      <w:r>
        <w:br w:type="textWrapping"/>
      </w:r>
      <w:r>
        <w:rPr>
          <w:rStyle w:val="KeywordTok"/>
        </w:rPr>
        <w:t xml:space="preserve">head</w:t>
      </w:r>
      <w:r>
        <w:rPr>
          <w:rStyle w:val="NormalTok"/>
        </w:rPr>
        <w:t xml:space="preserve">(Possible_Dates)</w:t>
      </w:r>
    </w:p>
    <w:p>
      <w:pPr>
        <w:pStyle w:val="SourceCode"/>
      </w:pPr>
      <w:r>
        <w:rPr>
          <w:rStyle w:val="VerbatimChar"/>
        </w:rPr>
        <w:t xml:space="preserve">## [1] "1998-01-01" "1998-01-02" "1998-01-03" "1998-01-04" "1998-01-05"</w:t>
      </w:r>
      <w:r>
        <w:br w:type="textWrapping"/>
      </w:r>
      <w:r>
        <w:rPr>
          <w:rStyle w:val="VerbatimChar"/>
        </w:rPr>
        <w:t xml:space="preserve">## [6] "1998-01-06"</w:t>
      </w:r>
    </w:p>
    <w:p>
      <w:pPr>
        <w:pStyle w:val="SourceCode"/>
      </w:pPr>
      <w:r>
        <w:rPr>
          <w:rStyle w:val="KeywordTok"/>
        </w:rPr>
        <w:t xml:space="preserve">tail</w:t>
      </w:r>
      <w:r>
        <w:rPr>
          <w:rStyle w:val="NormalTok"/>
        </w:rPr>
        <w:t xml:space="preserve">(Possible_Dates)</w:t>
      </w:r>
    </w:p>
    <w:p>
      <w:pPr>
        <w:pStyle w:val="SourceCode"/>
      </w:pPr>
      <w:r>
        <w:rPr>
          <w:rStyle w:val="VerbatimChar"/>
        </w:rPr>
        <w:t xml:space="preserve">## [1] "1998-12-26" "1998-12-27" "1998-12-28" "1998-12-29" "1998-12-30"</w:t>
      </w:r>
      <w:r>
        <w:br w:type="textWrapping"/>
      </w:r>
      <w:r>
        <w:rPr>
          <w:rStyle w:val="VerbatimChar"/>
        </w:rPr>
        <w:t xml:space="preserve">## [6] "1998-12-31"</w:t>
      </w:r>
    </w:p>
    <w:p>
      <w:pPr>
        <w:pStyle w:val="FirstParagraph"/>
      </w:pPr>
      <w:r>
        <w:t xml:space="preserve">Now, we take samples from this list</w:t>
      </w:r>
    </w:p>
    <w:p>
      <w:pPr>
        <w:pStyle w:val="SourceCode"/>
      </w:pPr>
      <w:r>
        <w:rPr>
          <w:rStyle w:val="NormalTok"/>
        </w:rPr>
        <w:t xml:space="preserve">Nr_class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10000</w:t>
      </w:r>
      <w:r>
        <w:br w:type="textWrapping"/>
      </w:r>
      <w:r>
        <w:rPr>
          <w:rStyle w:val="NormalTok"/>
        </w:rPr>
        <w:t xml:space="preserve">Nr_students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30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counter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0</w:t>
      </w:r>
      <w:r>
        <w:br w:type="textWrapping"/>
      </w:r>
      <w:r>
        <w:rPr>
          <w:rStyle w:val="NormalTok"/>
        </w:rPr>
        <w:t xml:space="preserve">for (i in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:Nr_class){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Class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:Nr_students %&gt;%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() %&gt;%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rename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StudentID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'.'</w:t>
      </w:r>
      <w:r>
        <w:rPr>
          <w:rStyle w:val="NormalTok"/>
        </w:rPr>
        <w:t xml:space="preserve"> </w:t>
      </w:r>
      <w:r>
        <w:rPr>
          <w:rStyle w:val="NormalTok"/>
        </w:rPr>
        <w:t xml:space="preserve">) 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Class$BD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sample</w:t>
      </w:r>
      <w:r>
        <w:rPr>
          <w:rStyle w:val="NormalTok"/>
        </w:rPr>
        <w:t xml:space="preserve">(Possible_Dates, (Nr_students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),</w:t>
      </w:r>
      <w:r>
        <w:rPr>
          <w:rStyle w:val="DataTypeTok"/>
        </w:rPr>
        <w:t xml:space="preserve">replace=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BD_counter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Class %&gt;%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group_by</w:t>
      </w:r>
      <w:r>
        <w:rPr>
          <w:rStyle w:val="NormalTok"/>
        </w:rPr>
        <w:t xml:space="preserve">(BD) %&gt;%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summarize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Countpergroup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</w:t>
      </w:r>
      <w:r>
        <w:rPr>
          <w:rStyle w:val="NormalTok"/>
        </w:rPr>
        <w:t xml:space="preserve">())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counter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counter +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max</w:t>
      </w:r>
      <w:r>
        <w:rPr>
          <w:rStyle w:val="NormalTok"/>
        </w:rPr>
        <w:t xml:space="preserve">(BD_counter$Countpergroup&gt;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NormalTok"/>
        </w:rPr>
        <w:t xml:space="preserve">prob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counter/Nr_class</w:t>
      </w:r>
      <w:r>
        <w:br w:type="textWrapping"/>
      </w:r>
      <w:r>
        <w:br w:type="textWrapping"/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(prob)</w:t>
      </w:r>
    </w:p>
    <w:p>
      <w:pPr>
        <w:pStyle w:val="SourceCode"/>
      </w:pPr>
      <w:r>
        <w:rPr>
          <w:rStyle w:val="VerbatimChar"/>
        </w:rPr>
        <w:t xml:space="preserve">## [1] 0.6819</w:t>
      </w:r>
    </w:p>
    <w:p>
      <w:pPr>
        <w:pStyle w:val="FirstParagraph"/>
      </w:pPr>
      <w:r>
        <w:t xml:space="preserve">Compared to the theoretical value:</w:t>
      </w:r>
    </w:p>
    <w:p>
      <w:pPr>
        <w:pStyle w:val="SourceCode"/>
      </w:pPr>
      <w:r>
        <w:rPr>
          <w:rStyle w:val="NormalTok"/>
        </w:rPr>
        <w:t xml:space="preserve">Theor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filter</w:t>
      </w:r>
      <w:r>
        <w:rPr>
          <w:rStyle w:val="NormalTok"/>
        </w:rPr>
        <w:t xml:space="preserve">(BDex4, Number ==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Nr_students)</w:t>
      </w:r>
      <w:r>
        <w:br w:type="textWrapping"/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(Theor$prob)</w:t>
      </w:r>
    </w:p>
    <w:p>
      <w:pPr>
        <w:pStyle w:val="SourceCode"/>
      </w:pPr>
      <w:r>
        <w:rPr>
          <w:rStyle w:val="VerbatimChar"/>
        </w:rPr>
        <w:t xml:space="preserve">## [1] 0.7063162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deeae4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2" Target="media/rId22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Lecture2_BD</dc:title>
  <dc:creator>Sabrina Streipert</dc:creator>
  <dcterms:created xsi:type="dcterms:W3CDTF">2019-03-02T04:42:20Z</dcterms:created>
  <dcterms:modified xsi:type="dcterms:W3CDTF">2019-03-02T04:42:20Z</dcterms:modified>
</cp:coreProperties>
</file>